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F" w:rsidRPr="001F034F" w:rsidRDefault="001F034F" w:rsidP="001F034F">
      <w:pPr>
        <w:spacing w:after="0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       </w:t>
      </w:r>
      <w:r w:rsidRPr="001F034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УТВЕРЖДЕНО</w:t>
      </w:r>
    </w:p>
    <w:p w:rsidR="001F034F" w:rsidRPr="001F034F" w:rsidRDefault="001F034F" w:rsidP="001F034F">
      <w:pPr>
        <w:spacing w:after="0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         п</w:t>
      </w:r>
      <w:r w:rsidRPr="001F034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остановлением администрации </w:t>
      </w:r>
    </w:p>
    <w:p w:rsidR="001F034F" w:rsidRPr="001F034F" w:rsidRDefault="001F034F" w:rsidP="001F034F">
      <w:pPr>
        <w:spacing w:after="0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         </w:t>
      </w:r>
      <w:r w:rsidRPr="001F034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Партизанского городского округа</w:t>
      </w:r>
    </w:p>
    <w:p w:rsidR="005309B6" w:rsidRPr="006259F3" w:rsidRDefault="006259F3" w:rsidP="006259F3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                                                                     </w:t>
      </w:r>
      <w:r w:rsidRPr="006259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от </w:t>
      </w:r>
      <w:r w:rsidRPr="006259F3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27.09.2021 г</w:t>
      </w:r>
      <w:r w:rsidRPr="006259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 №</w:t>
      </w:r>
      <w:r w:rsidRPr="006259F3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 xml:space="preserve"> 1653-па</w:t>
      </w:r>
      <w:r w:rsidR="00146AEB" w:rsidRPr="006259F3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br/>
      </w:r>
    </w:p>
    <w:p w:rsidR="00146AEB" w:rsidRPr="00392617" w:rsidRDefault="00146AEB" w:rsidP="001F03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146AEB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br/>
      </w:r>
      <w:r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ПОЛОЖЕНИЕ</w:t>
      </w:r>
    </w:p>
    <w:p w:rsidR="00392617" w:rsidRDefault="002065DB" w:rsidP="001F03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О конкурсе </w:t>
      </w:r>
      <w:r w:rsidR="00146AEB"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 w:rsid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публикаций в</w:t>
      </w:r>
      <w:r w:rsidR="00146AEB"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proofErr w:type="spellStart"/>
      <w:r w:rsid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Инстаграм</w:t>
      </w:r>
      <w:proofErr w:type="spellEnd"/>
    </w:p>
    <w:p w:rsidR="00392617" w:rsidRDefault="00392617" w:rsidP="001F03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«Пять привычек жителей города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Партизанска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,</w:t>
      </w:r>
    </w:p>
    <w:p w:rsidR="002065DB" w:rsidRDefault="00392617" w:rsidP="001F03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сделают наш город чистым»</w:t>
      </w:r>
    </w:p>
    <w:p w:rsidR="00172158" w:rsidRDefault="00146AEB" w:rsidP="008A04EA">
      <w:pPr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1. ОБЩИЕ ПОЛОЖЕНИЯ</w:t>
      </w:r>
    </w:p>
    <w:p w:rsidR="00392617" w:rsidRPr="00172158" w:rsidRDefault="00146AEB" w:rsidP="008A04EA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1.1. Цели конкурса: </w:t>
      </w:r>
      <w:r w:rsid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популяризация экологически правильного поведения жителей Партизанского городского округа, увеличение количества подписчиков официального </w:t>
      </w:r>
      <w:proofErr w:type="spellStart"/>
      <w:r w:rsid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аккаунта</w:t>
      </w:r>
      <w:proofErr w:type="spellEnd"/>
      <w:r w:rsid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администрации Партизанского городского округа.</w:t>
      </w:r>
    </w:p>
    <w:p w:rsidR="00C358FA" w:rsidRDefault="00146AEB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1.2. Организатором конкурса является </w:t>
      </w:r>
      <w:r w:rsid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Администрация Партизанского городского округа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лице отдела агропромышленного комплекса и охраны окружающей среды управления экономики и собственности.</w:t>
      </w:r>
    </w:p>
    <w:p w:rsidR="008A04EA" w:rsidRDefault="00146AEB" w:rsidP="00C358FA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</w:t>
      </w:r>
      <w:r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 ПОРЯДОК И УСЛОВИЯ ПРОВЕДЕНИЯ КОНКУРСА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7F3C8F" w:rsidRDefault="007F3C8F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.1.Принять участие в конкурсе приглашаются пользователи </w:t>
      </w:r>
      <w:proofErr w:type="spellStart"/>
      <w:r w:rsidR="003C44A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Инстаграм</w:t>
      </w:r>
      <w:proofErr w:type="spellEnd"/>
      <w:r w:rsidR="003C44A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(физические лица, организации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образовательные учреждения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имеющимися или вновь созданными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аккаунтами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</w:t>
      </w:r>
    </w:p>
    <w:p w:rsidR="002065DB" w:rsidRDefault="007F3C8F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.2. Участие в конкурсе подразумевает, что Участник ознакомился и полностью согласен с настоящим Положением о конкурсе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BD7209" w:rsidRDefault="007F3C8F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2.3.</w:t>
      </w:r>
      <w:r w:rsid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Профиль участника должен быть открытым</w:t>
      </w:r>
      <w:r w:rsid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12377B" w:rsidRDefault="008A04EA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2.4. Участник конкурса в указанные сроки 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своем </w:t>
      </w:r>
      <w:proofErr w:type="spellStart"/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аккаунте</w:t>
      </w:r>
      <w:proofErr w:type="spellEnd"/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размещает конкурсную публикацию. </w:t>
      </w:r>
      <w:r w:rsidR="0012377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Публикация должна быть </w:t>
      </w:r>
      <w:r w:rsidR="007318C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объемом не более половины печатной страницы по теме конкурса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и должна быть снабжена пятью иллюстрациями с </w:t>
      </w:r>
      <w:r w:rsidR="007318C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текстом 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«карусели».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публикации не допускается содержание конкретных примеров 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отношения к благоустройству, чистоте и порядку города</w:t>
      </w:r>
      <w:r w:rsidR="007318C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(адресов, фамилий, названий объектов, наименований предприятий)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Каждая иллюстрация </w:t>
      </w:r>
      <w:r w:rsid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 текстом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должна отражать одну привычку, которую</w:t>
      </w:r>
      <w:r w:rsidR="009C508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по мнению конкурсанта,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необходимо </w:t>
      </w:r>
      <w:r w:rsidR="009C508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приобрести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жителям Партизанского городского округа, 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чтобы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наш город 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стал 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чистым, благоустроенным и красивым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proofErr w:type="gramStart"/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качестве иллюстраций приветствуется использование оригинальных </w:t>
      </w:r>
      <w:r w:rsid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изображений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фото </w:t>
      </w:r>
      <w:r w:rsid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видео 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положительных примеров в Партизанском городского округа, иллюстрирующих </w:t>
      </w:r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экологически правильное поведение жителей.</w:t>
      </w:r>
      <w:proofErr w:type="gramEnd"/>
      <w:r w:rsidR="002065D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3C7B6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Публикация должна быть емкой, краткой, отражать самую суть проблемы, иметь воспитательный эффект и вызывать  негативное отношение к неправильному поведению людей. </w:t>
      </w:r>
    </w:p>
    <w:p w:rsidR="009C508D" w:rsidRDefault="009C508D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 xml:space="preserve">Публикация должна содержать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обязательный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хэштэг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konkursAPKIOOS</w:t>
      </w:r>
      <w:proofErr w:type="spellEnd"/>
    </w:p>
    <w:p w:rsidR="009C508D" w:rsidRPr="001F034F" w:rsidRDefault="009C508D" w:rsidP="0004403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2.6</w:t>
      </w:r>
      <w:r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BD720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частник должен быть подписан на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администрации Партизанского городского округа 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partizansk</w:t>
      </w:r>
      <w:proofErr w:type="spellEnd"/>
      <w:r w:rsidRPr="00BD720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go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необходимо  упомянуть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администрации 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partizansk</w:t>
      </w:r>
      <w:proofErr w:type="spellEnd"/>
      <w:r w:rsidRPr="00BD720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go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 себя в публикации</w:t>
      </w:r>
      <w:r w:rsidR="00044030"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="00B06F88" w:rsidRPr="005309B6">
        <w:rPr>
          <w:rFonts w:ascii="Times New Roman" w:hAnsi="Times New Roman" w:cs="Times New Roman"/>
          <w:color w:val="2A2A2A"/>
          <w:sz w:val="28"/>
          <w:szCs w:val="28"/>
        </w:rPr>
        <w:t xml:space="preserve"> отметить под конкурсным постом 3 друзей, а также оставить комментарий «Я участвую в конкурсе </w:t>
      </w:r>
      <w:r w:rsidR="00044030" w:rsidRPr="005309B6">
        <w:rPr>
          <w:rFonts w:ascii="Times New Roman" w:hAnsi="Times New Roman" w:cs="Times New Roman"/>
          <w:color w:val="2A2A2A"/>
          <w:sz w:val="28"/>
          <w:szCs w:val="28"/>
        </w:rPr>
        <w:t xml:space="preserve">публикаций </w:t>
      </w:r>
      <w:r w:rsidR="00044030" w:rsidRPr="005309B6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«Пять привычек жителей города </w:t>
      </w:r>
      <w:proofErr w:type="spellStart"/>
      <w:r w:rsidR="00044030" w:rsidRPr="005309B6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Партизанска</w:t>
      </w:r>
      <w:proofErr w:type="spellEnd"/>
      <w:r w:rsidR="00044030" w:rsidRPr="005309B6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, которые сделают наш город чистым».</w:t>
      </w:r>
      <w:r w:rsidR="001F034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На электронный адрес: </w:t>
      </w:r>
      <w:hyperlink r:id="rId6" w:history="1">
        <w:r w:rsidR="001F034F" w:rsidRPr="00E050F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grishechkina</w:t>
        </w:r>
        <w:r w:rsidR="001F034F" w:rsidRPr="001F034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1F034F" w:rsidRPr="00E050F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sn</w:t>
        </w:r>
        <w:r w:rsidR="001F034F" w:rsidRPr="001F034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1F034F" w:rsidRPr="00E050F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partizansk</w:t>
        </w:r>
        <w:r w:rsidR="001F034F" w:rsidRPr="001F034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1F034F" w:rsidRPr="00E050F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org</w:t>
        </w:r>
      </w:hyperlink>
      <w:r w:rsidR="001F034F" w:rsidRPr="001F034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необходимо направить информационное сообщение </w:t>
      </w:r>
      <w:r w:rsidR="001F034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в свободной форме, содержащее сведения об участнике Конкурса: фамилия, имя, отчество, возраст, образовательное учреждение, ФИО руководителя, контактный телефон. </w:t>
      </w:r>
    </w:p>
    <w:p w:rsidR="00C358FA" w:rsidRDefault="008A04EA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50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Участники соглашаются с тем, что изображения и комментарии, размещаемые ими </w:t>
      </w:r>
      <w:proofErr w:type="spellStart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c</w:t>
      </w:r>
      <w:proofErr w:type="spellEnd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хэштегом</w:t>
      </w:r>
      <w:proofErr w:type="spellEnd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6E7684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#</w:t>
      </w:r>
      <w:proofErr w:type="spellStart"/>
      <w:r w:rsidR="006E7684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konkursAPKIOOS</w:t>
      </w:r>
      <w:proofErr w:type="spellEnd"/>
      <w:r w:rsidR="006E7684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упоминанием </w:t>
      </w:r>
      <w:proofErr w:type="spellStart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аккаунта</w:t>
      </w:r>
      <w:proofErr w:type="spellEnd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 </w:t>
      </w:r>
      <w:r w:rsidR="006E7684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@</w:t>
      </w:r>
      <w:proofErr w:type="spellStart"/>
      <w:r w:rsidR="006E7684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partizansk</w:t>
      </w:r>
      <w:proofErr w:type="spellEnd"/>
      <w:r w:rsidR="006E7684" w:rsidRPr="00BD720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_</w:t>
      </w:r>
      <w:r w:rsidR="006E7684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go</w:t>
      </w:r>
      <w:r w:rsidR="006E7684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социальной сети </w:t>
      </w:r>
      <w:proofErr w:type="spellStart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Instagram</w:t>
      </w:r>
      <w:proofErr w:type="spellEnd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будут доступны для всех посетителей этой социальной сети, как непосредственно на сайте instagram.com, так и путем трансляции различными техническими средствами со ссылкой на первоначальный источник. Любые размещенные участниками изображения могут быть использованы Организатором в рекламных или маркетинговых материалах, размещаемых в сети Интернет, для привлечения внимания неограниченного круга лиц к Конкурсу, как с указанием имени участника, разместившего изображение, так и без этого, без необходимости получения специального разрешения участника и без выплаты авторского вознаграждения.</w:t>
      </w:r>
    </w:p>
    <w:p w:rsidR="00C358FA" w:rsidRDefault="00A5467D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Участник </w:t>
      </w:r>
      <w:r w:rsidR="006E768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соглашается с тем, что Организатор вправе использовать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3C7B6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опубликованные конкурсные публикации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признанные победителями Конкурса,</w:t>
      </w:r>
      <w:r w:rsidR="006E768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своих целей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без ограничени</w:t>
      </w:r>
      <w:r w:rsidR="009C508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й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Изображение в целом и каждый из его элементов не должны нарушать авторские права, права на товарные знаки, средства индивидуализации и/или права на иные объекты интеллектуальной собственности, принадлежащие третьим лицам.  </w:t>
      </w:r>
    </w:p>
    <w:p w:rsidR="00C358FA" w:rsidRDefault="007318C6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2.8</w:t>
      </w:r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Участники несут полную юридическую ответственность за содержание создаваемых ими творческих Работ, а также, если применимо, надлежащее оформление </w:t>
      </w:r>
      <w:proofErr w:type="gramStart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правоотношении</w:t>
      </w:r>
      <w:proofErr w:type="gramEnd"/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̆ с третьими лицами, участвовавшими в их создании.</w:t>
      </w:r>
    </w:p>
    <w:p w:rsidR="00A5467D" w:rsidRPr="00A5467D" w:rsidRDefault="007318C6" w:rsidP="00C35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2.9</w:t>
      </w:r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Участники принимают во внимание, что в период проведения Конкурса, в соответствии с настоящими правилами, запрещается публиковать, распространять или иным образом доводить до сведения Пользователей социальных сетей любую информацию, которая: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содержит угрозы, дискредитирует, оскорбляет, </w:t>
      </w:r>
      <w:proofErr w:type="gramStart"/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порочит честь</w:t>
      </w:r>
      <w:proofErr w:type="gramEnd"/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достоинство или деловую репутацию, или нарушает неприкосновенность частной жизни других Участников Конкурса, пользователей Социальных сетей или иных третьих лиц;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нарушает права несовершеннолетних лиц;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является вульгарной или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содержит сцены насилия либо бесчеловечного обращения с животными;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содержит описание средств и способов суицида, любое подстрекательство к его совершению;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содержит экстремистские материалы;</w:t>
      </w:r>
    </w:p>
    <w:p w:rsidR="00A5467D" w:rsidRPr="005309B6" w:rsidRDefault="00A5467D" w:rsidP="003C7B60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пропагандирует преступную деятельность или содержит советы, инструкции или руководства по совершению преступных действий;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содержит информацию ограниченного доступа, включая, </w:t>
      </w:r>
      <w:proofErr w:type="gramStart"/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</w:t>
      </w:r>
      <w:proofErr w:type="gramEnd"/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не ограничиваясь, государственной и коммерческой тайной, информацией о частной жизни третьих лиц;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</w:t>
      </w:r>
    </w:p>
    <w:p w:rsidR="00A5467D" w:rsidRPr="005309B6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носит мошеннический характер;</w:t>
      </w:r>
    </w:p>
    <w:p w:rsidR="00A5467D" w:rsidRPr="00A5467D" w:rsidRDefault="00A5467D" w:rsidP="007318C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 также нарушает иные права и интересы физических и юридических лиц и/или требования действующего законодательства РФ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A5467D" w:rsidRPr="003C44AF" w:rsidRDefault="007318C6" w:rsidP="003C44AF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2.10.</w:t>
      </w:r>
      <w:r w:rsidR="00A5467D"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получения приза участник Конкурса, получающий приз, обязан предоставить организатору Конкурса документ, удостоверяющий личность.</w:t>
      </w:r>
    </w:p>
    <w:p w:rsidR="003C44AF" w:rsidRDefault="007318C6" w:rsidP="003C44AF">
      <w:pPr>
        <w:ind w:left="708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</w:t>
      </w:r>
      <w:r w:rsidR="00146AEB"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 СРОКИ ПРОВЕДЕНИЯ КОНКУРСА И ОБЪЯВЛЕНИЯ РЕЗУЛЬТАТОВ</w:t>
      </w:r>
      <w:r w:rsidR="003C44A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ab/>
      </w:r>
    </w:p>
    <w:p w:rsidR="008A04EA" w:rsidRPr="003C44AF" w:rsidRDefault="007318C6" w:rsidP="003C44AF">
      <w:pPr>
        <w:ind w:left="708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 Конкурс проводится с </w:t>
      </w:r>
      <w:r w:rsid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октября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2021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г. </w:t>
      </w:r>
      <w:r w:rsidR="00C2764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 </w:t>
      </w:r>
      <w:r w:rsid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30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октября 2021 г</w:t>
      </w:r>
      <w:r w:rsid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7F3C8F" w:rsidRDefault="007318C6" w:rsidP="008A04EA">
      <w:pPr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Подведение итогов конкурса и определение победител</w:t>
      </w:r>
      <w:r w:rsidR="0017215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ей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осуществляется </w:t>
      </w:r>
      <w:r w:rsidR="0004403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конкурсной комиссией 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до </w:t>
      </w:r>
      <w:r w:rsidR="005309B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10 ноября</w:t>
      </w:r>
      <w:r w:rsidR="007F3C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2021</w:t>
      </w:r>
      <w:r w:rsidR="00146AEB"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года</w:t>
      </w:r>
      <w:r w:rsidR="0004403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Состав конкурсной комиссии определяет </w:t>
      </w:r>
      <w:proofErr w:type="spellStart"/>
      <w:r w:rsidR="0004403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Оргнанизатор</w:t>
      </w:r>
      <w:proofErr w:type="spellEnd"/>
      <w:r w:rsidR="0004403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172158" w:rsidRPr="008A04EA" w:rsidRDefault="007318C6" w:rsidP="008A04EA">
      <w:pPr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="00146AEB" w:rsidRP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="00146AEB" w:rsidRP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Организатор </w:t>
      </w:r>
      <w:r w:rsidR="00172158" w:rsidRP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оставляет за собой право определять самостоятельно количество победителей</w:t>
      </w:r>
      <w:r w:rsid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172158" w:rsidRPr="008A04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3C44AF" w:rsidRDefault="007318C6" w:rsidP="003C4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04403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Победители конкурса награждаются п</w:t>
      </w:r>
      <w:r w:rsidR="009A066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ризами</w:t>
      </w:r>
      <w:r w:rsidR="00C42A5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172158" w:rsidRPr="003C44AF" w:rsidRDefault="00146AEB" w:rsidP="003C44AF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61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7318C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4</w:t>
      </w:r>
      <w:r w:rsidRPr="0039261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 ПРОЧИЕ УСЛОВИЯ КОНКУРСА</w:t>
      </w:r>
    </w:p>
    <w:p w:rsidR="00B06F88" w:rsidRPr="00B06F88" w:rsidRDefault="00B06F88" w:rsidP="003C44AF">
      <w:pPr>
        <w:shd w:val="clear" w:color="auto" w:fill="FEFEFE"/>
        <w:spacing w:before="134"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 Организатор Конкурса не несет ответственность </w:t>
      </w:r>
      <w:proofErr w:type="gramStart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</w:t>
      </w:r>
      <w:proofErr w:type="gramEnd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:</w:t>
      </w:r>
    </w:p>
    <w:p w:rsidR="00B06F88" w:rsidRPr="00B06F88" w:rsidRDefault="00B06F88" w:rsidP="003C44AF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.1.1. Содержание Конкурсных работ Участников и их соответствие требованиям законодательства, за нарушение авторских прав, а также за возможные нарушения прав третьих лиц.</w:t>
      </w:r>
    </w:p>
    <w:p w:rsidR="00B06F88" w:rsidRPr="00B06F88" w:rsidRDefault="00B06F88" w:rsidP="003C44AF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.1.2. Невозможность Участников ознакомиться со списком Победителей Конкурса, размещенным Организатором в </w:t>
      </w:r>
      <w:proofErr w:type="spellStart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аккаунте</w:t>
      </w:r>
      <w:proofErr w:type="spellEnd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A546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partizansk</w:t>
      </w:r>
      <w:proofErr w:type="spellEnd"/>
      <w:r w:rsidRPr="00BD720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go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социальной сети </w:t>
      </w:r>
      <w:proofErr w:type="spellStart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Instagram</w:t>
      </w:r>
      <w:proofErr w:type="spellEnd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B06F88" w:rsidRPr="00B06F88" w:rsidRDefault="00B06F88" w:rsidP="003C44AF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.1.3. Неисполнение (несвоевременное исполнение) Участниками Конкурса обязанностей, предусмотренных настоящими правилами;</w:t>
      </w:r>
    </w:p>
    <w:p w:rsidR="00B06F88" w:rsidRPr="00B06F88" w:rsidRDefault="00B06F88" w:rsidP="003C44AF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.1.4. Неполучение Победителями Конкурса призов в случае </w:t>
      </w:r>
      <w:proofErr w:type="spellStart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невостребования</w:t>
      </w:r>
      <w:proofErr w:type="spellEnd"/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их до установленного срока или отказа от них;</w:t>
      </w:r>
    </w:p>
    <w:p w:rsidR="00392617" w:rsidRPr="005309B6" w:rsidRDefault="00B06F88" w:rsidP="005309B6">
      <w:pPr>
        <w:shd w:val="clear" w:color="auto" w:fill="FEFEFE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Pr="00B06F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.1.5. Жизнь, здоровье, за моральные и/или психические травмы Участников в связи с их участием.</w:t>
      </w:r>
    </w:p>
    <w:p w:rsidR="00146AEB" w:rsidRDefault="005309B6" w:rsidP="005309B6">
      <w:pPr>
        <w:pStyle w:val="Default"/>
        <w:tabs>
          <w:tab w:val="left" w:pos="4136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</w:t>
      </w:r>
    </w:p>
    <w:p w:rsidR="008A04EA" w:rsidRPr="00392617" w:rsidRDefault="008A04EA" w:rsidP="00172158">
      <w:pPr>
        <w:pStyle w:val="Default"/>
        <w:jc w:val="both"/>
        <w:rPr>
          <w:color w:val="auto"/>
          <w:sz w:val="28"/>
          <w:szCs w:val="28"/>
        </w:rPr>
      </w:pPr>
    </w:p>
    <w:p w:rsidR="00146AEB" w:rsidRDefault="00146AEB" w:rsidP="00146AEB">
      <w:pPr>
        <w:pStyle w:val="Default"/>
        <w:pageBreakBefore/>
        <w:rPr>
          <w:color w:val="auto"/>
        </w:rPr>
      </w:pPr>
    </w:p>
    <w:sectPr w:rsidR="00146AEB" w:rsidSect="005309B6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FA" w:rsidRDefault="00C358FA" w:rsidP="001F034F">
      <w:pPr>
        <w:spacing w:after="0" w:line="240" w:lineRule="auto"/>
      </w:pPr>
      <w:r>
        <w:separator/>
      </w:r>
    </w:p>
  </w:endnote>
  <w:endnote w:type="continuationSeparator" w:id="0">
    <w:p w:rsidR="00C358FA" w:rsidRDefault="00C358FA" w:rsidP="001F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FA" w:rsidRDefault="00C358FA" w:rsidP="001F034F">
      <w:pPr>
        <w:spacing w:after="0" w:line="240" w:lineRule="auto"/>
      </w:pPr>
      <w:r>
        <w:separator/>
      </w:r>
    </w:p>
  </w:footnote>
  <w:footnote w:type="continuationSeparator" w:id="0">
    <w:p w:rsidR="00C358FA" w:rsidRDefault="00C358FA" w:rsidP="001F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593735"/>
      <w:docPartObj>
        <w:docPartGallery w:val="Page Numbers (Top of Page)"/>
        <w:docPartUnique/>
      </w:docPartObj>
    </w:sdtPr>
    <w:sdtContent>
      <w:p w:rsidR="005309B6" w:rsidRDefault="003C1F28">
        <w:pPr>
          <w:pStyle w:val="a5"/>
          <w:jc w:val="center"/>
        </w:pPr>
        <w:fldSimple w:instr=" PAGE   \* MERGEFORMAT ">
          <w:r w:rsidR="006259F3">
            <w:rPr>
              <w:noProof/>
            </w:rPr>
            <w:t>5</w:t>
          </w:r>
        </w:fldSimple>
      </w:p>
    </w:sdtContent>
  </w:sdt>
  <w:p w:rsidR="005309B6" w:rsidRDefault="005309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AEB"/>
    <w:rsid w:val="00044030"/>
    <w:rsid w:val="0012377B"/>
    <w:rsid w:val="001429A3"/>
    <w:rsid w:val="00146AEB"/>
    <w:rsid w:val="00172158"/>
    <w:rsid w:val="001902AA"/>
    <w:rsid w:val="001F034F"/>
    <w:rsid w:val="002065DB"/>
    <w:rsid w:val="00250042"/>
    <w:rsid w:val="00361DA3"/>
    <w:rsid w:val="003849CD"/>
    <w:rsid w:val="00392617"/>
    <w:rsid w:val="003C1F28"/>
    <w:rsid w:val="003C44AF"/>
    <w:rsid w:val="003C7B60"/>
    <w:rsid w:val="00412FFF"/>
    <w:rsid w:val="004E7B12"/>
    <w:rsid w:val="005309B6"/>
    <w:rsid w:val="005F67DF"/>
    <w:rsid w:val="006259F3"/>
    <w:rsid w:val="006E6A9B"/>
    <w:rsid w:val="006E7684"/>
    <w:rsid w:val="007318C6"/>
    <w:rsid w:val="007F3C8F"/>
    <w:rsid w:val="008A04EA"/>
    <w:rsid w:val="009A0660"/>
    <w:rsid w:val="009C508D"/>
    <w:rsid w:val="00A5467D"/>
    <w:rsid w:val="00B06F88"/>
    <w:rsid w:val="00BD7209"/>
    <w:rsid w:val="00C27640"/>
    <w:rsid w:val="00C358FA"/>
    <w:rsid w:val="00C42A51"/>
    <w:rsid w:val="00DB0FA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9B"/>
  </w:style>
  <w:style w:type="paragraph" w:styleId="1">
    <w:name w:val="heading 1"/>
    <w:basedOn w:val="a"/>
    <w:link w:val="10"/>
    <w:uiPriority w:val="9"/>
    <w:qFormat/>
    <w:rsid w:val="00146AEB"/>
    <w:pPr>
      <w:spacing w:after="0" w:line="240" w:lineRule="auto"/>
      <w:outlineLvl w:val="0"/>
    </w:pPr>
    <w:rPr>
      <w:rFonts w:ascii="Helvetica" w:eastAsia="Times New Roman" w:hAnsi="Helvetica" w:cs="Helvetica"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EB"/>
    <w:rPr>
      <w:rFonts w:ascii="Helvetica" w:eastAsia="Times New Roman" w:hAnsi="Helvetica" w:cs="Helvetica"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6AEB"/>
    <w:rPr>
      <w:strike w:val="0"/>
      <w:dstrike w:val="0"/>
      <w:color w:val="00638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46AEB"/>
    <w:rPr>
      <w:b/>
      <w:bCs/>
    </w:rPr>
  </w:style>
  <w:style w:type="paragraph" w:customStyle="1" w:styleId="Default">
    <w:name w:val="Default"/>
    <w:rsid w:val="0014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34F"/>
  </w:style>
  <w:style w:type="paragraph" w:styleId="a7">
    <w:name w:val="footer"/>
    <w:basedOn w:val="a"/>
    <w:link w:val="a8"/>
    <w:uiPriority w:val="99"/>
    <w:semiHidden/>
    <w:unhideWhenUsed/>
    <w:rsid w:val="001F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2245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37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shechkina_sn@partizan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7</cp:revision>
  <cp:lastPrinted>2021-09-26T23:59:00Z</cp:lastPrinted>
  <dcterms:created xsi:type="dcterms:W3CDTF">2021-07-28T06:35:00Z</dcterms:created>
  <dcterms:modified xsi:type="dcterms:W3CDTF">2021-09-28T04:12:00Z</dcterms:modified>
</cp:coreProperties>
</file>