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FD" w:rsidRPr="00F95E32" w:rsidRDefault="00B148FD" w:rsidP="00B148FD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0C3" w:rsidRPr="00F660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60288;mso-position-horizontal-relative:text;mso-position-vertical-relative:text" filled="f" stroked="f">
            <v:textbox style="mso-next-textbox:#_x0000_s1026">
              <w:txbxContent>
                <w:p w:rsidR="00B1130A" w:rsidRDefault="00B1130A" w:rsidP="00B148FD">
                  <w:r>
                    <w:t xml:space="preserve"> </w:t>
                  </w:r>
                </w:p>
              </w:txbxContent>
            </v:textbox>
          </v:shape>
        </w:pict>
      </w:r>
      <w:r w:rsidR="00F660C3" w:rsidRPr="00F660C3">
        <w:pict>
          <v:shape id="_x0000_s1027" type="#_x0000_t202" style="position:absolute;left:0;text-align:left;margin-left:414pt;margin-top:8.15pt;width:78pt;height:65.2pt;z-index:251661312;mso-position-horizontal-relative:text;mso-position-vertical-relative:text" filled="f" stroked="f">
            <v:textbox style="mso-next-textbox:#_x0000_s1027">
              <w:txbxContent>
                <w:p w:rsidR="00B1130A" w:rsidRDefault="00B1130A" w:rsidP="00B148FD">
                  <w:r>
                    <w:t xml:space="preserve"> </w:t>
                  </w:r>
                </w:p>
              </w:txbxContent>
            </v:textbox>
          </v:shape>
        </w:pict>
      </w:r>
    </w:p>
    <w:p w:rsidR="00B148FD" w:rsidRPr="00F95E32" w:rsidRDefault="00B148FD" w:rsidP="00B148FD">
      <w:pPr>
        <w:pStyle w:val="a3"/>
        <w:ind w:left="-567"/>
        <w:jc w:val="center"/>
        <w:rPr>
          <w:b/>
          <w:bCs/>
          <w:sz w:val="30"/>
          <w:szCs w:val="30"/>
        </w:rPr>
      </w:pPr>
      <w:r w:rsidRPr="00F95E32">
        <w:rPr>
          <w:b/>
          <w:bCs/>
          <w:sz w:val="30"/>
          <w:szCs w:val="30"/>
        </w:rPr>
        <w:t>АДМИНИСТРАЦИЯ  ПАРТИЗАНСКОГО ГОРОДСКОГО ОКРУГА</w:t>
      </w:r>
    </w:p>
    <w:p w:rsidR="00B148FD" w:rsidRPr="00F95E32" w:rsidRDefault="00B148FD" w:rsidP="00B148FD">
      <w:pPr>
        <w:pStyle w:val="a3"/>
        <w:jc w:val="center"/>
        <w:rPr>
          <w:b/>
          <w:bCs/>
          <w:sz w:val="30"/>
          <w:szCs w:val="30"/>
        </w:rPr>
      </w:pPr>
      <w:r w:rsidRPr="00F95E32">
        <w:rPr>
          <w:b/>
          <w:bCs/>
          <w:sz w:val="30"/>
          <w:szCs w:val="30"/>
        </w:rPr>
        <w:t>ПРИМОРСКОГО КРАЯ</w:t>
      </w:r>
    </w:p>
    <w:p w:rsidR="00B148FD" w:rsidRPr="00F95E32" w:rsidRDefault="00B148FD" w:rsidP="00B148FD">
      <w:pPr>
        <w:jc w:val="center"/>
        <w:rPr>
          <w:sz w:val="16"/>
          <w:szCs w:val="24"/>
        </w:rPr>
      </w:pPr>
    </w:p>
    <w:p w:rsidR="00B148FD" w:rsidRPr="00F95E32" w:rsidRDefault="00B148FD" w:rsidP="00B148FD">
      <w:pPr>
        <w:jc w:val="center"/>
        <w:rPr>
          <w:sz w:val="28"/>
          <w:szCs w:val="28"/>
        </w:rPr>
      </w:pPr>
    </w:p>
    <w:p w:rsidR="00B148FD" w:rsidRPr="00FF2157" w:rsidRDefault="00B148FD" w:rsidP="00B148FD">
      <w:pPr>
        <w:pStyle w:val="1"/>
        <w:rPr>
          <w:sz w:val="30"/>
          <w:szCs w:val="30"/>
        </w:rPr>
      </w:pPr>
      <w:r w:rsidRPr="00FF2157">
        <w:rPr>
          <w:sz w:val="30"/>
          <w:szCs w:val="30"/>
        </w:rPr>
        <w:t xml:space="preserve"> </w:t>
      </w:r>
      <w:proofErr w:type="gramStart"/>
      <w:r w:rsidRPr="00FF2157">
        <w:rPr>
          <w:sz w:val="30"/>
          <w:szCs w:val="30"/>
        </w:rPr>
        <w:t>П</w:t>
      </w:r>
      <w:proofErr w:type="gramEnd"/>
      <w:r w:rsidRPr="00FF2157">
        <w:rPr>
          <w:sz w:val="30"/>
          <w:szCs w:val="30"/>
        </w:rPr>
        <w:t xml:space="preserve"> О С Т А Н О В Л Е Н И Е</w:t>
      </w:r>
    </w:p>
    <w:p w:rsidR="00B148FD" w:rsidRPr="00E053CC" w:rsidRDefault="00E053CC" w:rsidP="00B148FD">
      <w:pPr>
        <w:tabs>
          <w:tab w:val="left" w:pos="8055"/>
        </w:tabs>
        <w:jc w:val="both"/>
        <w:rPr>
          <w:sz w:val="28"/>
          <w:szCs w:val="28"/>
          <w:u w:val="single"/>
        </w:rPr>
      </w:pPr>
      <w:r w:rsidRPr="00E053CC">
        <w:rPr>
          <w:sz w:val="28"/>
          <w:szCs w:val="28"/>
          <w:u w:val="single"/>
        </w:rPr>
        <w:t>11 августа 2021 г.</w:t>
      </w:r>
      <w:r w:rsidRPr="00E053CC">
        <w:rPr>
          <w:sz w:val="28"/>
          <w:szCs w:val="28"/>
        </w:rPr>
        <w:t xml:space="preserve">                                                                               </w:t>
      </w:r>
      <w:r w:rsidRPr="00E053CC">
        <w:rPr>
          <w:sz w:val="28"/>
          <w:szCs w:val="28"/>
          <w:u w:val="single"/>
        </w:rPr>
        <w:t xml:space="preserve">  № 1410-па</w:t>
      </w:r>
      <w:proofErr w:type="gramStart"/>
      <w:r w:rsidRPr="00E053CC">
        <w:rPr>
          <w:sz w:val="28"/>
          <w:szCs w:val="28"/>
          <w:u w:val="single"/>
        </w:rPr>
        <w:t xml:space="preserve">  </w:t>
      </w:r>
      <w:r w:rsidRPr="00E053CC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B148FD" w:rsidRPr="00884BA8" w:rsidRDefault="00B148FD" w:rsidP="00B148FD">
      <w:pPr>
        <w:tabs>
          <w:tab w:val="left" w:pos="7680"/>
          <w:tab w:val="right" w:pos="964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2"/>
      </w:tblGrid>
      <w:tr w:rsidR="00B148FD" w:rsidRPr="00F95E32" w:rsidTr="00B148FD">
        <w:trPr>
          <w:trHeight w:val="671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8FD" w:rsidRPr="00F95E32" w:rsidRDefault="00B148FD" w:rsidP="00B148FD">
            <w:pPr>
              <w:shd w:val="clear" w:color="auto" w:fill="FFFFFF"/>
              <w:ind w:right="53"/>
              <w:jc w:val="center"/>
              <w:rPr>
                <w:b/>
                <w:sz w:val="28"/>
                <w:szCs w:val="28"/>
              </w:rPr>
            </w:pPr>
          </w:p>
          <w:p w:rsidR="00B148FD" w:rsidRPr="00F95E32" w:rsidRDefault="00B148FD" w:rsidP="00B148FD">
            <w:pPr>
              <w:shd w:val="clear" w:color="auto" w:fill="FFFFFF"/>
              <w:ind w:right="5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5E32">
              <w:rPr>
                <w:b/>
                <w:sz w:val="28"/>
                <w:szCs w:val="28"/>
              </w:rPr>
              <w:t>О внесении изменений  в  муниципальную  программу «</w:t>
            </w:r>
            <w:r>
              <w:rPr>
                <w:b/>
                <w:sz w:val="28"/>
                <w:szCs w:val="28"/>
              </w:rPr>
              <w:t>Организация обеспечения населения твердым топливом по предельным ценам на территории Партизанского городского округа</w:t>
            </w:r>
            <w:r w:rsidRPr="00F95E32">
              <w:rPr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  <w:p w:rsidR="00B148FD" w:rsidRPr="00F95E32" w:rsidRDefault="00B148FD" w:rsidP="00B148FD">
            <w:pPr>
              <w:shd w:val="clear" w:color="auto" w:fill="FFFFFF"/>
              <w:ind w:right="53"/>
              <w:jc w:val="center"/>
              <w:rPr>
                <w:b/>
                <w:sz w:val="28"/>
                <w:szCs w:val="28"/>
              </w:rPr>
            </w:pPr>
            <w:r w:rsidRPr="00F95E3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95E32"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EE3A45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E3A45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</w:tbl>
    <w:p w:rsidR="00B148FD" w:rsidRDefault="00B148FD" w:rsidP="00B14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ADF" w:rsidRPr="00F95E32" w:rsidRDefault="00AF3ADF" w:rsidP="00B14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8FD" w:rsidRPr="00D2243B" w:rsidRDefault="00B148FD" w:rsidP="00B148FD">
      <w:pPr>
        <w:spacing w:line="360" w:lineRule="auto"/>
        <w:ind w:left="-142"/>
        <w:jc w:val="both"/>
        <w:rPr>
          <w:sz w:val="28"/>
          <w:szCs w:val="28"/>
        </w:rPr>
      </w:pPr>
      <w:r w:rsidRPr="00D2243B">
        <w:rPr>
          <w:sz w:val="28"/>
          <w:szCs w:val="28"/>
        </w:rPr>
        <w:t xml:space="preserve">              </w:t>
      </w:r>
      <w:r w:rsidR="0078581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="00945937">
        <w:rPr>
          <w:sz w:val="28"/>
          <w:szCs w:val="28"/>
        </w:rPr>
        <w:t xml:space="preserve"> постановлени</w:t>
      </w:r>
      <w:r w:rsidR="00F601F9">
        <w:rPr>
          <w:sz w:val="28"/>
          <w:szCs w:val="28"/>
        </w:rPr>
        <w:t>ем</w:t>
      </w:r>
      <w:r w:rsidR="00945937">
        <w:rPr>
          <w:sz w:val="28"/>
          <w:szCs w:val="28"/>
        </w:rPr>
        <w:t xml:space="preserve"> администрации Партизанского городского округа</w:t>
      </w:r>
      <w:r>
        <w:rPr>
          <w:sz w:val="28"/>
          <w:szCs w:val="28"/>
        </w:rPr>
        <w:t xml:space="preserve"> </w:t>
      </w:r>
      <w:r w:rsidR="00FD2D69">
        <w:rPr>
          <w:sz w:val="28"/>
          <w:szCs w:val="28"/>
        </w:rPr>
        <w:t>от 26 августа 2013 года  № 890-па</w:t>
      </w:r>
      <w:r w:rsidR="00FD2D69" w:rsidRPr="00FD2D69">
        <w:rPr>
          <w:sz w:val="28"/>
          <w:szCs w:val="28"/>
        </w:rPr>
        <w:t xml:space="preserve"> </w:t>
      </w:r>
      <w:r w:rsidR="00FD2D69">
        <w:rPr>
          <w:sz w:val="28"/>
          <w:szCs w:val="28"/>
        </w:rPr>
        <w:t xml:space="preserve">«Об утверждении Порядка принятия решения о разработке, формирования и реализации муниципальных </w:t>
      </w:r>
      <w:r w:rsidR="00405B08">
        <w:rPr>
          <w:sz w:val="28"/>
          <w:szCs w:val="28"/>
        </w:rPr>
        <w:t xml:space="preserve"> </w:t>
      </w:r>
      <w:r w:rsidR="00FD2D69">
        <w:rPr>
          <w:sz w:val="28"/>
          <w:szCs w:val="28"/>
        </w:rPr>
        <w:t xml:space="preserve">программ </w:t>
      </w:r>
      <w:r w:rsidR="00405B08">
        <w:rPr>
          <w:sz w:val="28"/>
          <w:szCs w:val="28"/>
        </w:rPr>
        <w:t xml:space="preserve"> </w:t>
      </w:r>
      <w:r w:rsidR="00FD2D69">
        <w:rPr>
          <w:sz w:val="28"/>
          <w:szCs w:val="28"/>
        </w:rPr>
        <w:t>и оценк</w:t>
      </w:r>
      <w:r w:rsidR="00F601F9">
        <w:rPr>
          <w:sz w:val="28"/>
          <w:szCs w:val="28"/>
        </w:rPr>
        <w:t>и эффективности их реализации»,</w:t>
      </w:r>
      <w:r w:rsidR="00FD2D69">
        <w:rPr>
          <w:sz w:val="28"/>
          <w:szCs w:val="28"/>
        </w:rPr>
        <w:t xml:space="preserve"> </w:t>
      </w:r>
      <w:r w:rsidR="00FD2D69" w:rsidRPr="00405B08">
        <w:rPr>
          <w:sz w:val="28"/>
          <w:szCs w:val="28"/>
        </w:rPr>
        <w:t>Р</w:t>
      </w:r>
      <w:r w:rsidRPr="00405B08">
        <w:rPr>
          <w:sz w:val="28"/>
          <w:szCs w:val="28"/>
        </w:rPr>
        <w:t>ешением</w:t>
      </w:r>
      <w:r w:rsidR="00FD2D69" w:rsidRPr="00405B08">
        <w:rPr>
          <w:sz w:val="28"/>
          <w:szCs w:val="28"/>
        </w:rPr>
        <w:t xml:space="preserve"> от </w:t>
      </w:r>
      <w:r w:rsidR="004569A0" w:rsidRPr="00405B08">
        <w:rPr>
          <w:sz w:val="28"/>
          <w:szCs w:val="28"/>
        </w:rPr>
        <w:t xml:space="preserve">25 июня </w:t>
      </w:r>
      <w:r w:rsidR="00FD2D69" w:rsidRPr="00405B08">
        <w:rPr>
          <w:sz w:val="28"/>
          <w:szCs w:val="28"/>
        </w:rPr>
        <w:t xml:space="preserve">2021г. № </w:t>
      </w:r>
      <w:r w:rsidR="004569A0" w:rsidRPr="00405B08">
        <w:rPr>
          <w:sz w:val="28"/>
          <w:szCs w:val="28"/>
        </w:rPr>
        <w:t>252</w:t>
      </w:r>
      <w:r w:rsidR="00FD2D69" w:rsidRPr="00405B08">
        <w:rPr>
          <w:sz w:val="28"/>
          <w:szCs w:val="28"/>
        </w:rPr>
        <w:t xml:space="preserve"> </w:t>
      </w:r>
      <w:r w:rsidR="00405B08" w:rsidRPr="00405B08">
        <w:rPr>
          <w:sz w:val="28"/>
          <w:szCs w:val="28"/>
        </w:rPr>
        <w:t>–</w:t>
      </w:r>
      <w:proofErr w:type="spellStart"/>
      <w:proofErr w:type="gramStart"/>
      <w:r w:rsidR="00FD2D69" w:rsidRPr="00405B08">
        <w:rPr>
          <w:sz w:val="28"/>
          <w:szCs w:val="28"/>
        </w:rPr>
        <w:t>р</w:t>
      </w:r>
      <w:proofErr w:type="spellEnd"/>
      <w:proofErr w:type="gramEnd"/>
      <w:r w:rsidR="00405B08" w:rsidRPr="00405B08">
        <w:rPr>
          <w:sz w:val="28"/>
          <w:szCs w:val="28"/>
        </w:rPr>
        <w:t xml:space="preserve"> </w:t>
      </w:r>
      <w:r w:rsidRPr="00405B08">
        <w:rPr>
          <w:sz w:val="28"/>
          <w:szCs w:val="28"/>
        </w:rPr>
        <w:t xml:space="preserve"> «О </w:t>
      </w:r>
      <w:r w:rsidR="00FD2D69" w:rsidRPr="00405B08">
        <w:rPr>
          <w:sz w:val="28"/>
          <w:szCs w:val="28"/>
        </w:rPr>
        <w:t xml:space="preserve">внесении </w:t>
      </w:r>
      <w:r w:rsidR="00405B08" w:rsidRPr="00405B08">
        <w:rPr>
          <w:sz w:val="28"/>
          <w:szCs w:val="28"/>
        </w:rPr>
        <w:t xml:space="preserve"> </w:t>
      </w:r>
      <w:r w:rsidR="00FD2D69" w:rsidRPr="00405B08">
        <w:rPr>
          <w:sz w:val="28"/>
          <w:szCs w:val="28"/>
        </w:rPr>
        <w:t xml:space="preserve">изменений </w:t>
      </w:r>
      <w:r w:rsidR="00405B08" w:rsidRPr="00405B08">
        <w:rPr>
          <w:sz w:val="28"/>
          <w:szCs w:val="28"/>
        </w:rPr>
        <w:t xml:space="preserve"> </w:t>
      </w:r>
      <w:r w:rsidR="00FD2D69" w:rsidRPr="00405B08">
        <w:rPr>
          <w:sz w:val="28"/>
          <w:szCs w:val="28"/>
        </w:rPr>
        <w:t xml:space="preserve">в Решение </w:t>
      </w:r>
      <w:r w:rsidR="00405B08" w:rsidRPr="00405B08">
        <w:rPr>
          <w:sz w:val="28"/>
          <w:szCs w:val="28"/>
        </w:rPr>
        <w:t xml:space="preserve"> </w:t>
      </w:r>
      <w:r w:rsidR="00FD2D69" w:rsidRPr="00405B08">
        <w:rPr>
          <w:sz w:val="28"/>
          <w:szCs w:val="28"/>
        </w:rPr>
        <w:t>«О</w:t>
      </w:r>
      <w:r w:rsidRPr="00405B08">
        <w:rPr>
          <w:sz w:val="28"/>
          <w:szCs w:val="28"/>
        </w:rPr>
        <w:t xml:space="preserve"> бюджет</w:t>
      </w:r>
      <w:r w:rsidR="00FD2D69" w:rsidRPr="00405B08">
        <w:rPr>
          <w:sz w:val="28"/>
          <w:szCs w:val="28"/>
        </w:rPr>
        <w:t>е</w:t>
      </w:r>
      <w:r w:rsidRPr="00405B08">
        <w:rPr>
          <w:sz w:val="28"/>
          <w:szCs w:val="28"/>
        </w:rPr>
        <w:t xml:space="preserve"> </w:t>
      </w:r>
      <w:r w:rsidR="00405B08" w:rsidRPr="00405B08">
        <w:rPr>
          <w:sz w:val="28"/>
          <w:szCs w:val="28"/>
        </w:rPr>
        <w:t xml:space="preserve"> </w:t>
      </w:r>
      <w:r w:rsidRPr="00405B08">
        <w:rPr>
          <w:sz w:val="28"/>
          <w:szCs w:val="28"/>
        </w:rPr>
        <w:t>Партизанского</w:t>
      </w:r>
      <w:r w:rsidR="00405B08" w:rsidRPr="00405B08">
        <w:rPr>
          <w:sz w:val="28"/>
          <w:szCs w:val="28"/>
        </w:rPr>
        <w:t xml:space="preserve"> </w:t>
      </w:r>
      <w:r w:rsidRPr="00405B08">
        <w:rPr>
          <w:sz w:val="28"/>
          <w:szCs w:val="28"/>
        </w:rPr>
        <w:t xml:space="preserve"> городского</w:t>
      </w:r>
      <w:r w:rsidR="00405B08" w:rsidRPr="00405B08">
        <w:rPr>
          <w:sz w:val="28"/>
          <w:szCs w:val="28"/>
        </w:rPr>
        <w:t xml:space="preserve"> </w:t>
      </w:r>
      <w:r w:rsidRPr="00405B08">
        <w:rPr>
          <w:sz w:val="28"/>
          <w:szCs w:val="28"/>
        </w:rPr>
        <w:t xml:space="preserve"> округа на 202</w:t>
      </w:r>
      <w:r w:rsidR="0074111E" w:rsidRPr="00405B08">
        <w:rPr>
          <w:sz w:val="28"/>
          <w:szCs w:val="28"/>
        </w:rPr>
        <w:t>1</w:t>
      </w:r>
      <w:r w:rsidRPr="00405B08">
        <w:rPr>
          <w:sz w:val="28"/>
          <w:szCs w:val="28"/>
        </w:rPr>
        <w:t xml:space="preserve"> год и </w:t>
      </w:r>
      <w:r w:rsidR="00405B08" w:rsidRPr="00405B08">
        <w:rPr>
          <w:sz w:val="28"/>
          <w:szCs w:val="28"/>
        </w:rPr>
        <w:t xml:space="preserve"> </w:t>
      </w:r>
      <w:r w:rsidRPr="00405B08">
        <w:rPr>
          <w:sz w:val="28"/>
          <w:szCs w:val="28"/>
        </w:rPr>
        <w:t xml:space="preserve">на </w:t>
      </w:r>
      <w:r w:rsidR="00405B08" w:rsidRPr="00405B08">
        <w:rPr>
          <w:sz w:val="28"/>
          <w:szCs w:val="28"/>
        </w:rPr>
        <w:t xml:space="preserve">плановый период </w:t>
      </w:r>
      <w:r w:rsidRPr="00405B08">
        <w:rPr>
          <w:sz w:val="28"/>
          <w:szCs w:val="28"/>
        </w:rPr>
        <w:t>202</w:t>
      </w:r>
      <w:r w:rsidR="0074111E" w:rsidRPr="00405B08">
        <w:rPr>
          <w:sz w:val="28"/>
          <w:szCs w:val="28"/>
        </w:rPr>
        <w:t>2</w:t>
      </w:r>
      <w:r w:rsidRPr="00405B08">
        <w:rPr>
          <w:sz w:val="28"/>
          <w:szCs w:val="28"/>
        </w:rPr>
        <w:t>-202</w:t>
      </w:r>
      <w:r w:rsidR="0074111E" w:rsidRPr="00405B08">
        <w:rPr>
          <w:sz w:val="28"/>
          <w:szCs w:val="28"/>
        </w:rPr>
        <w:t>3</w:t>
      </w:r>
      <w:r w:rsidRPr="00405B08">
        <w:rPr>
          <w:sz w:val="28"/>
          <w:szCs w:val="28"/>
        </w:rPr>
        <w:t xml:space="preserve"> год</w:t>
      </w:r>
      <w:r w:rsidR="00405B08" w:rsidRPr="00405B08">
        <w:rPr>
          <w:sz w:val="28"/>
          <w:szCs w:val="28"/>
        </w:rPr>
        <w:t>ов</w:t>
      </w:r>
      <w:r w:rsidRPr="00405B08">
        <w:rPr>
          <w:sz w:val="28"/>
          <w:szCs w:val="28"/>
        </w:rPr>
        <w:t>»,</w:t>
      </w:r>
      <w:r w:rsidR="0074111E" w:rsidRPr="00405B08">
        <w:rPr>
          <w:sz w:val="28"/>
          <w:szCs w:val="28"/>
        </w:rPr>
        <w:t xml:space="preserve"> </w:t>
      </w:r>
      <w:r w:rsidR="00F601F9">
        <w:rPr>
          <w:sz w:val="28"/>
          <w:szCs w:val="28"/>
        </w:rPr>
        <w:t>приказом начальника финансового управления администрации Партизанского городского округа от 08 июля 2021года № 27-н «О внесении изменений в показатели сводной бюджетной росписи бюджета Партизанского городского округа на 2021 год и плановый период на 2022 и 2023 годы»,</w:t>
      </w:r>
      <w:r w:rsidR="00405B08" w:rsidRPr="00405B0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2243B">
        <w:rPr>
          <w:sz w:val="28"/>
          <w:szCs w:val="28"/>
        </w:rPr>
        <w:t xml:space="preserve"> основании статей 29,32 Устава Партизанского городского округа администрация Партизанского городского округа</w:t>
      </w:r>
    </w:p>
    <w:p w:rsidR="00B148FD" w:rsidRDefault="00B148FD" w:rsidP="00B148FD">
      <w:pPr>
        <w:pStyle w:val="2"/>
        <w:spacing w:line="240" w:lineRule="auto"/>
        <w:ind w:left="-142"/>
        <w:rPr>
          <w:sz w:val="28"/>
          <w:szCs w:val="28"/>
        </w:rPr>
      </w:pPr>
    </w:p>
    <w:p w:rsidR="00B148FD" w:rsidRPr="004415FB" w:rsidRDefault="00B148FD" w:rsidP="00B148FD">
      <w:pPr>
        <w:pStyle w:val="2"/>
        <w:spacing w:line="240" w:lineRule="auto"/>
        <w:ind w:left="-142"/>
        <w:rPr>
          <w:sz w:val="28"/>
          <w:szCs w:val="28"/>
        </w:rPr>
      </w:pPr>
      <w:r w:rsidRPr="004415FB">
        <w:rPr>
          <w:sz w:val="28"/>
          <w:szCs w:val="28"/>
        </w:rPr>
        <w:t>ПОСТАНОВЛЯЕТ:</w:t>
      </w:r>
    </w:p>
    <w:p w:rsidR="00B148FD" w:rsidRPr="00F95E32" w:rsidRDefault="00B148FD" w:rsidP="00B148FD">
      <w:pPr>
        <w:pStyle w:val="2"/>
        <w:spacing w:line="240" w:lineRule="auto"/>
        <w:ind w:left="-142"/>
        <w:rPr>
          <w:sz w:val="24"/>
          <w:szCs w:val="24"/>
        </w:rPr>
      </w:pPr>
    </w:p>
    <w:p w:rsidR="00B148FD" w:rsidRDefault="00B148FD" w:rsidP="00B148FD">
      <w:pPr>
        <w:shd w:val="clear" w:color="auto" w:fill="FFFFFF"/>
        <w:tabs>
          <w:tab w:val="left" w:pos="9356"/>
        </w:tabs>
        <w:spacing w:line="360" w:lineRule="auto"/>
        <w:ind w:left="-142" w:firstLine="709"/>
        <w:jc w:val="both"/>
        <w:rPr>
          <w:sz w:val="28"/>
          <w:szCs w:val="28"/>
        </w:rPr>
      </w:pPr>
      <w:r w:rsidRPr="00F95E32">
        <w:rPr>
          <w:sz w:val="24"/>
          <w:szCs w:val="24"/>
        </w:rPr>
        <w:t xml:space="preserve">  </w:t>
      </w:r>
      <w:r w:rsidR="005301F0">
        <w:rPr>
          <w:sz w:val="28"/>
          <w:szCs w:val="28"/>
        </w:rPr>
        <w:t xml:space="preserve">1.  Внести </w:t>
      </w:r>
      <w:r w:rsidRPr="00FA5C4B">
        <w:rPr>
          <w:sz w:val="28"/>
          <w:szCs w:val="28"/>
        </w:rPr>
        <w:t>в муниципальную программу «</w:t>
      </w:r>
      <w:r>
        <w:rPr>
          <w:sz w:val="28"/>
          <w:szCs w:val="28"/>
        </w:rPr>
        <w:t xml:space="preserve">Организация обеспечения населения твердым топливом по предельным ценам на территории </w:t>
      </w:r>
      <w:r>
        <w:rPr>
          <w:sz w:val="28"/>
          <w:szCs w:val="28"/>
        </w:rPr>
        <w:lastRenderedPageBreak/>
        <w:t>Партизанского городского округа» на 2020-2024 годы</w:t>
      </w:r>
      <w:r w:rsidRPr="00FA5C4B">
        <w:rPr>
          <w:sz w:val="28"/>
          <w:szCs w:val="28"/>
        </w:rPr>
        <w:t>, утвержденную постановлением администрации Партизанского городского округа от 2</w:t>
      </w:r>
      <w:r>
        <w:rPr>
          <w:sz w:val="28"/>
          <w:szCs w:val="28"/>
        </w:rPr>
        <w:t>3</w:t>
      </w:r>
      <w:r w:rsidRPr="00FA5C4B">
        <w:rPr>
          <w:sz w:val="28"/>
          <w:szCs w:val="28"/>
        </w:rPr>
        <w:t xml:space="preserve"> августа  201</w:t>
      </w:r>
      <w:r>
        <w:rPr>
          <w:sz w:val="28"/>
          <w:szCs w:val="28"/>
        </w:rPr>
        <w:t>9</w:t>
      </w:r>
      <w:r w:rsidRPr="00FA5C4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1642</w:t>
      </w:r>
      <w:r w:rsidRPr="00FA5C4B">
        <w:rPr>
          <w:sz w:val="28"/>
          <w:szCs w:val="28"/>
        </w:rPr>
        <w:t>-па (далее по тексту</w:t>
      </w:r>
      <w:r>
        <w:rPr>
          <w:sz w:val="28"/>
          <w:szCs w:val="28"/>
        </w:rPr>
        <w:t xml:space="preserve"> </w:t>
      </w:r>
      <w:r w:rsidRPr="00FA5C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муниципальная </w:t>
      </w:r>
      <w:r w:rsidR="005301F0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Pr="00FA5C4B">
        <w:rPr>
          <w:sz w:val="28"/>
          <w:szCs w:val="28"/>
        </w:rPr>
        <w:t>)</w:t>
      </w:r>
      <w:r w:rsidR="00AF3ADF">
        <w:rPr>
          <w:sz w:val="28"/>
          <w:szCs w:val="28"/>
        </w:rPr>
        <w:t xml:space="preserve"> следующие изменения</w:t>
      </w:r>
      <w:r w:rsidRPr="00FA5C4B">
        <w:rPr>
          <w:sz w:val="28"/>
          <w:szCs w:val="28"/>
        </w:rPr>
        <w:t>:</w:t>
      </w:r>
    </w:p>
    <w:p w:rsidR="005301F0" w:rsidRDefault="00B148FD" w:rsidP="00B148FD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B0D9F">
        <w:rPr>
          <w:sz w:val="28"/>
          <w:szCs w:val="28"/>
        </w:rPr>
        <w:tab/>
      </w:r>
      <w:r w:rsidRPr="00C4162B">
        <w:rPr>
          <w:sz w:val="28"/>
          <w:szCs w:val="28"/>
        </w:rPr>
        <w:t xml:space="preserve">В </w:t>
      </w:r>
      <w:r w:rsidR="005301F0">
        <w:rPr>
          <w:sz w:val="28"/>
          <w:szCs w:val="28"/>
        </w:rPr>
        <w:t>позиции</w:t>
      </w:r>
      <w:r w:rsidRPr="00C4162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их участия в реализации муниципальных программ» паспорта муниципальной </w:t>
      </w:r>
      <w:r w:rsidR="005301F0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5301F0">
        <w:rPr>
          <w:sz w:val="28"/>
          <w:szCs w:val="28"/>
        </w:rPr>
        <w:t>:</w:t>
      </w:r>
    </w:p>
    <w:p w:rsidR="005301F0" w:rsidRDefault="005301F0" w:rsidP="00B148FD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цифры </w:t>
      </w:r>
      <w:r w:rsidRPr="00C4162B">
        <w:rPr>
          <w:sz w:val="28"/>
          <w:szCs w:val="28"/>
        </w:rPr>
        <w:t>«</w:t>
      </w:r>
      <w:r>
        <w:rPr>
          <w:sz w:val="28"/>
          <w:szCs w:val="28"/>
        </w:rPr>
        <w:t>9 971 842,02» заменить цифрами «13 </w:t>
      </w:r>
      <w:r w:rsidR="00AC7B03">
        <w:rPr>
          <w:sz w:val="28"/>
          <w:szCs w:val="28"/>
        </w:rPr>
        <w:t>634</w:t>
      </w:r>
      <w:r>
        <w:rPr>
          <w:sz w:val="28"/>
          <w:szCs w:val="28"/>
        </w:rPr>
        <w:t> </w:t>
      </w:r>
      <w:r w:rsidR="00AC7B03">
        <w:rPr>
          <w:sz w:val="28"/>
          <w:szCs w:val="28"/>
        </w:rPr>
        <w:t>913</w:t>
      </w:r>
      <w:r>
        <w:rPr>
          <w:sz w:val="28"/>
          <w:szCs w:val="28"/>
        </w:rPr>
        <w:t>,</w:t>
      </w:r>
      <w:r w:rsidR="00AC7B03">
        <w:rPr>
          <w:sz w:val="28"/>
          <w:szCs w:val="28"/>
        </w:rPr>
        <w:t>58</w:t>
      </w:r>
      <w:r>
        <w:rPr>
          <w:sz w:val="28"/>
          <w:szCs w:val="28"/>
        </w:rPr>
        <w:t>»</w:t>
      </w:r>
    </w:p>
    <w:p w:rsidR="005301F0" w:rsidRDefault="005301F0" w:rsidP="00B148FD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7B03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</w:t>
      </w:r>
      <w:r w:rsidR="00AC7B0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="00AC7B03">
        <w:rPr>
          <w:sz w:val="28"/>
          <w:szCs w:val="28"/>
        </w:rPr>
        <w:t xml:space="preserve">  </w:t>
      </w:r>
      <w:r>
        <w:rPr>
          <w:sz w:val="28"/>
          <w:szCs w:val="28"/>
        </w:rPr>
        <w:t>ц</w:t>
      </w:r>
      <w:r w:rsidR="00AC7B03">
        <w:rPr>
          <w:sz w:val="28"/>
          <w:szCs w:val="28"/>
        </w:rPr>
        <w:t xml:space="preserve">ифры </w:t>
      </w:r>
      <w:r w:rsidRPr="00C4162B">
        <w:rPr>
          <w:sz w:val="28"/>
          <w:szCs w:val="28"/>
        </w:rPr>
        <w:t>«</w:t>
      </w:r>
      <w:r>
        <w:rPr>
          <w:sz w:val="28"/>
          <w:szCs w:val="28"/>
        </w:rPr>
        <w:t>9 505 762,65»</w:t>
      </w:r>
      <w:r w:rsidR="00AC7B0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</w:t>
      </w:r>
      <w:r w:rsidR="00AC7B0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«1</w:t>
      </w:r>
      <w:r w:rsidR="00AC7B03">
        <w:rPr>
          <w:sz w:val="28"/>
          <w:szCs w:val="28"/>
        </w:rPr>
        <w:t>3 063 778</w:t>
      </w:r>
      <w:r>
        <w:rPr>
          <w:sz w:val="28"/>
          <w:szCs w:val="28"/>
        </w:rPr>
        <w:t>,</w:t>
      </w:r>
      <w:r w:rsidR="00AC7B03">
        <w:rPr>
          <w:sz w:val="28"/>
          <w:szCs w:val="28"/>
        </w:rPr>
        <w:t>48</w:t>
      </w:r>
      <w:r>
        <w:rPr>
          <w:sz w:val="28"/>
          <w:szCs w:val="28"/>
        </w:rPr>
        <w:t>»</w:t>
      </w:r>
    </w:p>
    <w:p w:rsidR="00AC7B03" w:rsidRDefault="00AC7B03" w:rsidP="00AC7B03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 четвертом цифры </w:t>
      </w:r>
      <w:r w:rsidRPr="00C4162B">
        <w:rPr>
          <w:sz w:val="28"/>
          <w:szCs w:val="28"/>
        </w:rPr>
        <w:t>«</w:t>
      </w:r>
      <w:r>
        <w:rPr>
          <w:sz w:val="28"/>
          <w:szCs w:val="28"/>
        </w:rPr>
        <w:t>160 175,65» заменить  цифрами «321 389,23»</w:t>
      </w:r>
    </w:p>
    <w:p w:rsidR="005301F0" w:rsidRDefault="005301F0" w:rsidP="00B148FD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92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пятом цифры </w:t>
      </w:r>
      <w:r w:rsidRPr="00C4162B">
        <w:rPr>
          <w:sz w:val="28"/>
          <w:szCs w:val="28"/>
        </w:rPr>
        <w:t>«</w:t>
      </w:r>
      <w:r>
        <w:rPr>
          <w:sz w:val="28"/>
          <w:szCs w:val="28"/>
        </w:rPr>
        <w:t xml:space="preserve">2 327 509,65» заменить </w:t>
      </w:r>
      <w:r w:rsidR="00923753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 «5 724 311,90»</w:t>
      </w:r>
    </w:p>
    <w:p w:rsidR="00394D6A" w:rsidRDefault="00394D6A" w:rsidP="00394D6A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92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восьмом цифры </w:t>
      </w:r>
      <w:r w:rsidRPr="00C4162B">
        <w:rPr>
          <w:sz w:val="28"/>
          <w:szCs w:val="28"/>
        </w:rPr>
        <w:t>«</w:t>
      </w:r>
      <w:r>
        <w:rPr>
          <w:sz w:val="28"/>
          <w:szCs w:val="28"/>
        </w:rPr>
        <w:t>466 079,37»</w:t>
      </w:r>
      <w:r w:rsidR="0092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 </w:t>
      </w:r>
      <w:r w:rsidR="00923753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 «571 135,10»</w:t>
      </w:r>
    </w:p>
    <w:p w:rsidR="00394D6A" w:rsidRDefault="00394D6A" w:rsidP="00394D6A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923753">
        <w:rPr>
          <w:sz w:val="28"/>
          <w:szCs w:val="28"/>
        </w:rPr>
        <w:t xml:space="preserve">  </w:t>
      </w:r>
      <w:r>
        <w:rPr>
          <w:sz w:val="28"/>
          <w:szCs w:val="28"/>
        </w:rPr>
        <w:t>одиннадцатом</w:t>
      </w:r>
      <w:r w:rsidR="0092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3753">
        <w:rPr>
          <w:sz w:val="28"/>
          <w:szCs w:val="28"/>
        </w:rPr>
        <w:t xml:space="preserve"> </w:t>
      </w:r>
      <w:r>
        <w:rPr>
          <w:sz w:val="28"/>
          <w:szCs w:val="28"/>
        </w:rPr>
        <w:t>цифры</w:t>
      </w:r>
      <w:r w:rsidR="0092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162B">
        <w:rPr>
          <w:sz w:val="28"/>
          <w:szCs w:val="28"/>
        </w:rPr>
        <w:t>«</w:t>
      </w:r>
      <w:r>
        <w:rPr>
          <w:sz w:val="28"/>
          <w:szCs w:val="28"/>
        </w:rPr>
        <w:t xml:space="preserve">71 984,84» </w:t>
      </w:r>
      <w:r w:rsidR="009237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заменить </w:t>
      </w:r>
      <w:r w:rsidR="009237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цифрами </w:t>
      </w:r>
      <w:r w:rsidR="00923753">
        <w:rPr>
          <w:sz w:val="28"/>
          <w:szCs w:val="28"/>
        </w:rPr>
        <w:t xml:space="preserve">  </w:t>
      </w:r>
      <w:r>
        <w:rPr>
          <w:sz w:val="28"/>
          <w:szCs w:val="28"/>
        </w:rPr>
        <w:t>«177</w:t>
      </w:r>
      <w:r w:rsidR="00923753">
        <w:rPr>
          <w:sz w:val="28"/>
          <w:szCs w:val="28"/>
        </w:rPr>
        <w:t xml:space="preserve"> </w:t>
      </w:r>
      <w:r>
        <w:rPr>
          <w:sz w:val="28"/>
          <w:szCs w:val="28"/>
        </w:rPr>
        <w:t>040,57»</w:t>
      </w:r>
    </w:p>
    <w:p w:rsidR="00B1130A" w:rsidRDefault="004E6508" w:rsidP="004E6508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05CB">
        <w:rPr>
          <w:sz w:val="28"/>
          <w:szCs w:val="28"/>
        </w:rPr>
        <w:t xml:space="preserve"> В Приложение №1 к муниципальной программе в строке 1 </w:t>
      </w:r>
      <w:r w:rsidR="00E505CB" w:rsidRPr="00E505CB">
        <w:rPr>
          <w:sz w:val="28"/>
          <w:szCs w:val="28"/>
        </w:rPr>
        <w:t>«Доля жилых домов Партизанского городского округа с печным отоплением, которым оказана помощь (содействие) по приобретению твердого топлива (дров) по предельным ценам по отношению к общему количеству домов с печным отоплением на территории Партизанского городского округа</w:t>
      </w:r>
      <w:proofErr w:type="gramStart"/>
      <w:r w:rsidR="00E505CB" w:rsidRPr="00E505CB">
        <w:rPr>
          <w:sz w:val="28"/>
          <w:szCs w:val="28"/>
        </w:rPr>
        <w:t>.</w:t>
      </w:r>
      <w:r w:rsidR="00E505CB">
        <w:rPr>
          <w:sz w:val="28"/>
          <w:szCs w:val="28"/>
        </w:rPr>
        <w:t>»</w:t>
      </w:r>
      <w:proofErr w:type="gramEnd"/>
    </w:p>
    <w:p w:rsidR="00945937" w:rsidRDefault="00945937" w:rsidP="004E6508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B1130A">
        <w:rPr>
          <w:sz w:val="28"/>
          <w:szCs w:val="28"/>
        </w:rPr>
        <w:t>5</w:t>
      </w:r>
      <w:r>
        <w:rPr>
          <w:sz w:val="28"/>
          <w:szCs w:val="28"/>
        </w:rPr>
        <w:t xml:space="preserve"> цифры «</w:t>
      </w:r>
      <w:r w:rsidR="00B1130A">
        <w:rPr>
          <w:sz w:val="28"/>
          <w:szCs w:val="28"/>
        </w:rPr>
        <w:t>0,71</w:t>
      </w:r>
      <w:r>
        <w:rPr>
          <w:sz w:val="28"/>
          <w:szCs w:val="28"/>
        </w:rPr>
        <w:t>» заменить цифрами «</w:t>
      </w:r>
      <w:r w:rsidR="00B1130A">
        <w:rPr>
          <w:sz w:val="28"/>
          <w:szCs w:val="28"/>
        </w:rPr>
        <w:t>1,05</w:t>
      </w:r>
      <w:r>
        <w:rPr>
          <w:sz w:val="28"/>
          <w:szCs w:val="28"/>
        </w:rPr>
        <w:t>»</w:t>
      </w:r>
    </w:p>
    <w:p w:rsidR="00B1130A" w:rsidRDefault="00B1130A" w:rsidP="004E6508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«6,5» заменить цифрами «15,99»</w:t>
      </w:r>
    </w:p>
    <w:p w:rsidR="004E6508" w:rsidRDefault="004E6508" w:rsidP="004E6508">
      <w:pPr>
        <w:widowControl/>
        <w:autoSpaceDE/>
        <w:autoSpaceDN/>
        <w:adjustRightInd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59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416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4162B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муниципальной</w:t>
      </w:r>
      <w:r w:rsidRPr="00C4162B">
        <w:rPr>
          <w:sz w:val="28"/>
          <w:szCs w:val="28"/>
        </w:rPr>
        <w:t xml:space="preserve"> Программы изложить в редакции </w:t>
      </w:r>
      <w:r w:rsidR="00945937">
        <w:rPr>
          <w:sz w:val="28"/>
          <w:szCs w:val="28"/>
        </w:rPr>
        <w:t>приложения к настоящему постановлению</w:t>
      </w:r>
      <w:r>
        <w:rPr>
          <w:sz w:val="28"/>
          <w:szCs w:val="28"/>
        </w:rPr>
        <w:t>.</w:t>
      </w:r>
    </w:p>
    <w:p w:rsidR="00B148FD" w:rsidRDefault="004E6508" w:rsidP="00CD0C6E">
      <w:pPr>
        <w:spacing w:line="360" w:lineRule="auto"/>
        <w:ind w:left="-142"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2</w:t>
      </w:r>
      <w:r w:rsidRPr="005D05A5">
        <w:rPr>
          <w:sz w:val="28"/>
          <w:szCs w:val="28"/>
        </w:rPr>
        <w:t>. Настоящее постановление подлежит размещению на официальном сайте администрации Партизанского городского в сети «Интернет», опубликованию в газете  «Вести» и вступает в силу после его официального опубликования (обнародования).</w:t>
      </w:r>
    </w:p>
    <w:p w:rsidR="00B148FD" w:rsidRDefault="00B148FD" w:rsidP="00B148FD">
      <w:pPr>
        <w:spacing w:line="360" w:lineRule="auto"/>
        <w:ind w:left="-142"/>
        <w:jc w:val="both"/>
        <w:rPr>
          <w:sz w:val="24"/>
          <w:szCs w:val="24"/>
        </w:rPr>
      </w:pPr>
    </w:p>
    <w:p w:rsidR="00B148FD" w:rsidRDefault="00B148FD" w:rsidP="00B148FD">
      <w:pPr>
        <w:spacing w:line="360" w:lineRule="auto"/>
        <w:ind w:left="-142"/>
        <w:jc w:val="both"/>
        <w:rPr>
          <w:sz w:val="24"/>
          <w:szCs w:val="24"/>
        </w:rPr>
      </w:pPr>
    </w:p>
    <w:p w:rsidR="00B148FD" w:rsidRPr="00F95E32" w:rsidRDefault="00B148FD" w:rsidP="00B148FD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95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5E32">
        <w:rPr>
          <w:sz w:val="28"/>
          <w:szCs w:val="28"/>
        </w:rPr>
        <w:t xml:space="preserve">городского округа </w:t>
      </w:r>
      <w:r w:rsidRPr="00F95E32">
        <w:rPr>
          <w:sz w:val="28"/>
          <w:szCs w:val="28"/>
        </w:rPr>
        <w:tab/>
      </w:r>
      <w:r w:rsidRPr="00F95E32">
        <w:rPr>
          <w:sz w:val="28"/>
          <w:szCs w:val="28"/>
        </w:rPr>
        <w:tab/>
      </w:r>
      <w:r w:rsidRPr="00F95E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О.А.Бондарев</w:t>
      </w:r>
    </w:p>
    <w:p w:rsidR="00B148FD" w:rsidRDefault="00B148FD" w:rsidP="00B148FD">
      <w:pPr>
        <w:spacing w:line="360" w:lineRule="auto"/>
        <w:ind w:left="-142"/>
        <w:jc w:val="both"/>
        <w:rPr>
          <w:sz w:val="28"/>
          <w:szCs w:val="28"/>
        </w:rPr>
      </w:pPr>
    </w:p>
    <w:p w:rsidR="00D523B9" w:rsidRDefault="00D523B9"/>
    <w:sectPr w:rsidR="00D523B9" w:rsidSect="00B1130A">
      <w:headerReference w:type="default" r:id="rId7"/>
      <w:pgSz w:w="11906" w:h="16838"/>
      <w:pgMar w:top="1418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0A" w:rsidRDefault="00B1130A" w:rsidP="00B148FD">
      <w:r>
        <w:separator/>
      </w:r>
    </w:p>
  </w:endnote>
  <w:endnote w:type="continuationSeparator" w:id="0">
    <w:p w:rsidR="00B1130A" w:rsidRDefault="00B1130A" w:rsidP="00B1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0A" w:rsidRDefault="00B1130A" w:rsidP="00B148FD">
      <w:r>
        <w:separator/>
      </w:r>
    </w:p>
  </w:footnote>
  <w:footnote w:type="continuationSeparator" w:id="0">
    <w:p w:rsidR="00B1130A" w:rsidRDefault="00B1130A" w:rsidP="00B14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5657"/>
      <w:docPartObj>
        <w:docPartGallery w:val="Page Numbers (Top of Page)"/>
        <w:docPartUnique/>
      </w:docPartObj>
    </w:sdtPr>
    <w:sdtContent>
      <w:p w:rsidR="00B1130A" w:rsidRDefault="00F660C3">
        <w:pPr>
          <w:pStyle w:val="a7"/>
          <w:jc w:val="center"/>
        </w:pPr>
        <w:fldSimple w:instr=" PAGE   \* MERGEFORMAT ">
          <w:r w:rsidR="00E053CC">
            <w:rPr>
              <w:noProof/>
            </w:rPr>
            <w:t>3</w:t>
          </w:r>
        </w:fldSimple>
      </w:p>
    </w:sdtContent>
  </w:sdt>
  <w:p w:rsidR="00B1130A" w:rsidRDefault="00B1130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8FD"/>
    <w:rsid w:val="000E08C7"/>
    <w:rsid w:val="0023321F"/>
    <w:rsid w:val="00274D80"/>
    <w:rsid w:val="002C2254"/>
    <w:rsid w:val="00326B82"/>
    <w:rsid w:val="00394D6A"/>
    <w:rsid w:val="003D0C80"/>
    <w:rsid w:val="00405B08"/>
    <w:rsid w:val="004569A0"/>
    <w:rsid w:val="004A5FA4"/>
    <w:rsid w:val="004D731A"/>
    <w:rsid w:val="004E6508"/>
    <w:rsid w:val="00525953"/>
    <w:rsid w:val="005301F0"/>
    <w:rsid w:val="006D1341"/>
    <w:rsid w:val="006F7DE4"/>
    <w:rsid w:val="007202E0"/>
    <w:rsid w:val="0073157A"/>
    <w:rsid w:val="0074111E"/>
    <w:rsid w:val="0075337A"/>
    <w:rsid w:val="00771F37"/>
    <w:rsid w:val="0078581A"/>
    <w:rsid w:val="00884BA8"/>
    <w:rsid w:val="008B335F"/>
    <w:rsid w:val="00923753"/>
    <w:rsid w:val="00945937"/>
    <w:rsid w:val="009C2319"/>
    <w:rsid w:val="009F1867"/>
    <w:rsid w:val="00AC7B03"/>
    <w:rsid w:val="00AF3ADF"/>
    <w:rsid w:val="00B07E20"/>
    <w:rsid w:val="00B1130A"/>
    <w:rsid w:val="00B148FD"/>
    <w:rsid w:val="00B77353"/>
    <w:rsid w:val="00CD0C6E"/>
    <w:rsid w:val="00D523B9"/>
    <w:rsid w:val="00E053CC"/>
    <w:rsid w:val="00E505CB"/>
    <w:rsid w:val="00E63C22"/>
    <w:rsid w:val="00E77F18"/>
    <w:rsid w:val="00EF5F73"/>
    <w:rsid w:val="00F601F9"/>
    <w:rsid w:val="00F660C3"/>
    <w:rsid w:val="00FA2B11"/>
    <w:rsid w:val="00FD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8FD"/>
    <w:pPr>
      <w:keepNext/>
      <w:widowControl/>
      <w:autoSpaceDE/>
      <w:autoSpaceDN/>
      <w:adjustRightInd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F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B148F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14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148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8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48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48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94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8</cp:revision>
  <cp:lastPrinted>2021-07-11T23:19:00Z</cp:lastPrinted>
  <dcterms:created xsi:type="dcterms:W3CDTF">2021-06-24T06:33:00Z</dcterms:created>
  <dcterms:modified xsi:type="dcterms:W3CDTF">2021-08-12T05:05:00Z</dcterms:modified>
</cp:coreProperties>
</file>