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B2" w:rsidRDefault="00C477C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b"/>
        <w:tblW w:w="0" w:type="auto"/>
        <w:tblInd w:w="5637" w:type="dxa"/>
        <w:tblLook w:val="04A0"/>
      </w:tblPr>
      <w:tblGrid>
        <w:gridCol w:w="3934"/>
      </w:tblGrid>
      <w:tr w:rsidR="00C477C6" w:rsidTr="00972FA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477C6" w:rsidRDefault="00C477C6" w:rsidP="00972FA4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1к «П</w:t>
            </w:r>
            <w:r w:rsidRPr="00407101">
              <w:rPr>
                <w:rFonts w:ascii="Times New Roman" w:hAnsi="Times New Roman" w:cs="Times New Roman"/>
                <w:sz w:val="24"/>
                <w:szCs w:val="24"/>
              </w:rPr>
              <w:t>орядку 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Партизанского городского округа</w:t>
            </w:r>
          </w:p>
          <w:p w:rsidR="00C477C6" w:rsidRPr="00407101" w:rsidRDefault="00C477C6" w:rsidP="00972FA4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№ </w:t>
            </w:r>
          </w:p>
        </w:tc>
      </w:tr>
    </w:tbl>
    <w:p w:rsidR="00C477C6" w:rsidRDefault="00C477C6" w:rsidP="00C477C6">
      <w:pPr>
        <w:tabs>
          <w:tab w:val="left" w:pos="5400"/>
        </w:tabs>
      </w:pPr>
    </w:p>
    <w:tbl>
      <w:tblPr>
        <w:tblW w:w="6470" w:type="dxa"/>
        <w:tblInd w:w="30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08"/>
        <w:gridCol w:w="2810"/>
        <w:gridCol w:w="1452"/>
      </w:tblGrid>
      <w:tr w:rsidR="00C477C6" w:rsidTr="00972FA4">
        <w:tc>
          <w:tcPr>
            <w:tcW w:w="6470" w:type="dxa"/>
            <w:gridSpan w:val="3"/>
            <w:vAlign w:val="bottom"/>
          </w:tcPr>
          <w:p w:rsidR="00C477C6" w:rsidRDefault="00C477C6" w:rsidP="00972F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Главе (городского (муниципального) округа (района)</w:t>
            </w:r>
            <w:proofErr w:type="gramEnd"/>
          </w:p>
          <w:p w:rsidR="00C477C6" w:rsidRDefault="00C477C6" w:rsidP="00972F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от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зарегистрированног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ой) по адресу: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C477C6" w:rsidRDefault="00C477C6" w:rsidP="00972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,</w:t>
            </w:r>
          </w:p>
        </w:tc>
      </w:tr>
      <w:tr w:rsidR="00C477C6" w:rsidTr="00972FA4">
        <w:tc>
          <w:tcPr>
            <w:tcW w:w="6470" w:type="dxa"/>
            <w:gridSpan w:val="3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удостоверяющего личность:</w:t>
            </w: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(серия, номер, дата выдачи, кем выдано)</w:t>
            </w:r>
          </w:p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7C6" w:rsidTr="00972FA4">
        <w:tc>
          <w:tcPr>
            <w:tcW w:w="6470" w:type="dxa"/>
            <w:gridSpan w:val="3"/>
            <w:tcBorders>
              <w:top w:val="single" w:sz="4" w:space="0" w:color="000000"/>
            </w:tcBorders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контактный телефон:</w:t>
            </w:r>
          </w:p>
        </w:tc>
      </w:tr>
      <w:tr w:rsidR="00C477C6" w:rsidTr="00972FA4">
        <w:tc>
          <w:tcPr>
            <w:tcW w:w="2208" w:type="dxa"/>
          </w:tcPr>
          <w:p w:rsidR="00C477C6" w:rsidRDefault="00C477C6" w:rsidP="00972F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электронный адрес: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C477C6" w:rsidRDefault="00C477C6" w:rsidP="00972FA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7C6" w:rsidRDefault="00C477C6" w:rsidP="00C47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7C6" w:rsidRDefault="00C477C6" w:rsidP="00C477C6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C477C6" w:rsidRDefault="00C477C6" w:rsidP="00C477C6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единовременной материальной помощи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оказать мне единовременную материальную помощь как члену семьи погибшего (умершего) участника специальной военной операции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(фамилия, имя, отчество погибшего (при наличии), дата рождения, родственное отношение)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Опись документов, прилагаемых к заявлению гражданина</w:t>
      </w:r>
    </w:p>
    <w:p w:rsidR="00C477C6" w:rsidRDefault="00C477C6" w:rsidP="00C477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76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4820"/>
        <w:gridCol w:w="1926"/>
      </w:tblGrid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</w:p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(шт.)</w:t>
            </w: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477C6" w:rsidTr="00972FA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6" w:rsidRDefault="00C477C6" w:rsidP="00972FA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C477C6" w:rsidRDefault="00C477C6" w:rsidP="00C477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Состав семьи _________________________________________________________________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Подтверждаю, что с Порядком предоставления единовременной материальной помощи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а).   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«___»_________20___г.      _________________ подпись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Даю свое согласие на передачу (предоставление, распространение) моих персональных  данных:  фамилия, имя, отчество, дата и место рождения, место жительства  и  регистрация,  реквизиты  документа, удостоверяющего личность (номер  основного  документа,  удостоверяющего  личность,  сведения  о дате выдачи указанного документа и выдавшем его органе), номера лицевых счетов в банке,  информация о трудовой деятельности; пол;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номер телефона; социальный статус  - с использованием средств автоматизации, а также без использования таких средств на основании межведомственных запросов  с  целью  получения мною единовременной материальной помощи.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его подписания в течение всего срока предоставления единовременной   материальной помощи и может быть отозвано путем направления письменного заявления. </w:t>
      </w: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rmal"/>
        <w:ind w:firstLine="283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Назначенную мне единовременную материальную помощь прошу перечислять:</w:t>
      </w:r>
    </w:p>
    <w:p w:rsidR="00C477C6" w:rsidRDefault="00C477C6" w:rsidP="00C477C6">
      <w:pPr>
        <w:pStyle w:val="ConsPlusNormal"/>
        <w:ind w:firstLine="283"/>
        <w:jc w:val="both"/>
        <w:rPr>
          <w:rFonts w:ascii="Times New Roman" w:hAnsi="Times New Roman" w:cs="Times New Roman"/>
          <w:szCs w:val="22"/>
        </w:rPr>
      </w:pP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на лицевой </w:t>
      </w:r>
      <w:proofErr w:type="spellStart"/>
      <w:r>
        <w:rPr>
          <w:rFonts w:ascii="Times New Roman" w:hAnsi="Times New Roman" w:cs="Times New Roman"/>
          <w:szCs w:val="22"/>
        </w:rPr>
        <w:t>счет:____________________________________________________</w:t>
      </w:r>
      <w:proofErr w:type="spellEnd"/>
      <w:r>
        <w:rPr>
          <w:rFonts w:ascii="Times New Roman" w:hAnsi="Times New Roman" w:cs="Times New Roman"/>
          <w:szCs w:val="22"/>
        </w:rPr>
        <w:t xml:space="preserve">, открытый  </w:t>
      </w:r>
      <w:proofErr w:type="gramStart"/>
      <w:r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(номер лицевого счета)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(наименование кредитной организации)</w:t>
      </w:r>
    </w:p>
    <w:p w:rsidR="00C477C6" w:rsidRDefault="00C477C6" w:rsidP="00C477C6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 20____ г.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Default="00C477C6" w:rsidP="00C477C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_____________________________________</w:t>
      </w:r>
    </w:p>
    <w:p w:rsidR="00C477C6" w:rsidRDefault="00C477C6" w:rsidP="00C477C6">
      <w:pPr>
        <w:pStyle w:val="ConsPlusNonformat"/>
        <w:ind w:firstLine="567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подпись заявителя)</w:t>
      </w:r>
    </w:p>
    <w:p w:rsidR="00C477C6" w:rsidRDefault="00C477C6" w:rsidP="00C477C6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477C6" w:rsidRDefault="00C477C6" w:rsidP="00C477C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477C6" w:rsidRPr="00407101" w:rsidRDefault="00C477C6" w:rsidP="00C477C6">
      <w:pPr>
        <w:tabs>
          <w:tab w:val="left" w:pos="5400"/>
        </w:tabs>
      </w:pPr>
    </w:p>
    <w:p w:rsidR="007F4DB2" w:rsidRDefault="007F4DB2">
      <w:pPr>
        <w:pStyle w:val="ConsPlusNonformat"/>
        <w:rPr>
          <w:rFonts w:ascii="Times New Roman" w:hAnsi="Times New Roman"/>
        </w:rPr>
      </w:pPr>
    </w:p>
    <w:sectPr w:rsidR="007F4DB2" w:rsidSect="007F4DB2">
      <w:headerReference w:type="default" r:id="rId7"/>
      <w:pgSz w:w="11906" w:h="16838"/>
      <w:pgMar w:top="851" w:right="850" w:bottom="142" w:left="1701" w:header="28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B2" w:rsidRDefault="007F4DB2" w:rsidP="007F4DB2">
      <w:pPr>
        <w:spacing w:after="0" w:line="240" w:lineRule="auto"/>
      </w:pPr>
      <w:r>
        <w:separator/>
      </w:r>
    </w:p>
  </w:endnote>
  <w:endnote w:type="continuationSeparator" w:id="0">
    <w:p w:rsidR="007F4DB2" w:rsidRDefault="007F4DB2" w:rsidP="007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B2" w:rsidRDefault="007F4DB2" w:rsidP="007F4DB2">
      <w:pPr>
        <w:spacing w:after="0" w:line="240" w:lineRule="auto"/>
      </w:pPr>
      <w:r>
        <w:separator/>
      </w:r>
    </w:p>
  </w:footnote>
  <w:footnote w:type="continuationSeparator" w:id="0">
    <w:p w:rsidR="007F4DB2" w:rsidRDefault="007F4DB2" w:rsidP="007F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B2" w:rsidRDefault="007F4DB2">
    <w:pPr>
      <w:pStyle w:val="Header"/>
      <w:jc w:val="center"/>
    </w:pPr>
    <w:r>
      <w:fldChar w:fldCharType="begin"/>
    </w:r>
    <w:r w:rsidR="00C477C6">
      <w:instrText xml:space="preserve"> PAGE </w:instrText>
    </w:r>
    <w:r>
      <w:fldChar w:fldCharType="separate"/>
    </w:r>
    <w:r w:rsidR="00C477C6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B2"/>
    <w:rsid w:val="007F4DB2"/>
    <w:rsid w:val="00C4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B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F4D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7F4D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7F4D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7F4D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7F4D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7F4D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7F4D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7F4D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7F4D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7F4D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F4DB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F4D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F4D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F4D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F4D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F4D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F4D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F4D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F4DB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F4DB2"/>
    <w:rPr>
      <w:sz w:val="24"/>
      <w:szCs w:val="24"/>
    </w:rPr>
  </w:style>
  <w:style w:type="character" w:customStyle="1" w:styleId="QuoteChar">
    <w:name w:val="Quote Char"/>
    <w:uiPriority w:val="29"/>
    <w:qFormat/>
    <w:rsid w:val="007F4DB2"/>
    <w:rPr>
      <w:i/>
    </w:rPr>
  </w:style>
  <w:style w:type="character" w:customStyle="1" w:styleId="IntenseQuoteChar">
    <w:name w:val="Intense Quote Char"/>
    <w:uiPriority w:val="30"/>
    <w:qFormat/>
    <w:rsid w:val="007F4DB2"/>
    <w:rPr>
      <w:i/>
    </w:rPr>
  </w:style>
  <w:style w:type="character" w:customStyle="1" w:styleId="HeaderChar">
    <w:name w:val="Header Char"/>
    <w:basedOn w:val="a0"/>
    <w:uiPriority w:val="99"/>
    <w:qFormat/>
    <w:rsid w:val="007F4DB2"/>
  </w:style>
  <w:style w:type="character" w:customStyle="1" w:styleId="FooterChar">
    <w:name w:val="Footer Char"/>
    <w:basedOn w:val="a0"/>
    <w:uiPriority w:val="99"/>
    <w:qFormat/>
    <w:rsid w:val="007F4DB2"/>
  </w:style>
  <w:style w:type="character" w:customStyle="1" w:styleId="CaptionChar">
    <w:name w:val="Caption Char"/>
    <w:uiPriority w:val="99"/>
    <w:qFormat/>
    <w:rsid w:val="007F4DB2"/>
  </w:style>
  <w:style w:type="character" w:customStyle="1" w:styleId="FootnoteTextChar">
    <w:name w:val="Footnote Text Char"/>
    <w:uiPriority w:val="99"/>
    <w:qFormat/>
    <w:rsid w:val="007F4DB2"/>
    <w:rPr>
      <w:sz w:val="18"/>
    </w:rPr>
  </w:style>
  <w:style w:type="character" w:customStyle="1" w:styleId="a3">
    <w:name w:val="Символ сноски"/>
    <w:uiPriority w:val="99"/>
    <w:unhideWhenUsed/>
    <w:qFormat/>
    <w:rsid w:val="007F4DB2"/>
    <w:rPr>
      <w:vertAlign w:val="superscript"/>
    </w:rPr>
  </w:style>
  <w:style w:type="character" w:customStyle="1" w:styleId="FootnoteReference">
    <w:name w:val="Footnote Reference"/>
    <w:rsid w:val="007F4DB2"/>
    <w:rPr>
      <w:vertAlign w:val="superscript"/>
    </w:rPr>
  </w:style>
  <w:style w:type="character" w:customStyle="1" w:styleId="EndnoteTextChar">
    <w:name w:val="Endnote Text Char"/>
    <w:uiPriority w:val="99"/>
    <w:qFormat/>
    <w:rsid w:val="007F4DB2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7F4DB2"/>
    <w:rPr>
      <w:vertAlign w:val="superscript"/>
    </w:rPr>
  </w:style>
  <w:style w:type="character" w:customStyle="1" w:styleId="EndnoteReference">
    <w:name w:val="Endnote Reference"/>
    <w:rsid w:val="007F4DB2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7F4DB2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F4DB2"/>
  </w:style>
  <w:style w:type="character" w:customStyle="1" w:styleId="a7">
    <w:name w:val="Нижний колонтитул Знак"/>
    <w:basedOn w:val="a0"/>
    <w:uiPriority w:val="99"/>
    <w:qFormat/>
    <w:rsid w:val="007F4DB2"/>
  </w:style>
  <w:style w:type="character" w:styleId="a8">
    <w:name w:val="annotation reference"/>
    <w:basedOn w:val="a0"/>
    <w:uiPriority w:val="99"/>
    <w:semiHidden/>
    <w:unhideWhenUsed/>
    <w:qFormat/>
    <w:rsid w:val="007F4DB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F4DB2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7F4DB2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7F4DB2"/>
    <w:rPr>
      <w:rFonts w:ascii="Segoe UI" w:hAnsi="Segoe UI" w:cs="Segoe UI"/>
      <w:sz w:val="18"/>
      <w:szCs w:val="18"/>
    </w:rPr>
  </w:style>
  <w:style w:type="paragraph" w:customStyle="1" w:styleId="ac">
    <w:name w:val="Заголовок"/>
    <w:basedOn w:val="a"/>
    <w:next w:val="ad"/>
    <w:qFormat/>
    <w:rsid w:val="007F4DB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7F4DB2"/>
    <w:pPr>
      <w:spacing w:after="140" w:line="276" w:lineRule="auto"/>
    </w:pPr>
  </w:style>
  <w:style w:type="paragraph" w:styleId="ae">
    <w:name w:val="List"/>
    <w:basedOn w:val="ad"/>
    <w:rsid w:val="007F4DB2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7F4DB2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rsid w:val="007F4DB2"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7F4DB2"/>
    <w:pPr>
      <w:ind w:left="720"/>
      <w:contextualSpacing/>
    </w:pPr>
  </w:style>
  <w:style w:type="paragraph" w:styleId="af1">
    <w:name w:val="No Spacing"/>
    <w:uiPriority w:val="1"/>
    <w:qFormat/>
    <w:rsid w:val="007F4DB2"/>
  </w:style>
  <w:style w:type="paragraph" w:styleId="af2">
    <w:name w:val="Title"/>
    <w:basedOn w:val="a"/>
    <w:uiPriority w:val="10"/>
    <w:qFormat/>
    <w:rsid w:val="007F4DB2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7F4DB2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7F4DB2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7F4D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7F4DB2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7F4DB2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7F4DB2"/>
    <w:pPr>
      <w:spacing w:after="57"/>
    </w:pPr>
  </w:style>
  <w:style w:type="paragraph" w:customStyle="1" w:styleId="TOC2">
    <w:name w:val="TOC 2"/>
    <w:basedOn w:val="a"/>
    <w:uiPriority w:val="39"/>
    <w:unhideWhenUsed/>
    <w:rsid w:val="007F4DB2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F4DB2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F4DB2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F4DB2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F4DB2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F4DB2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F4DB2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F4DB2"/>
    <w:pPr>
      <w:spacing w:after="57"/>
      <w:ind w:left="2268"/>
    </w:pPr>
  </w:style>
  <w:style w:type="paragraph" w:customStyle="1" w:styleId="IndexHeading">
    <w:name w:val="Index Heading"/>
    <w:basedOn w:val="ac"/>
    <w:rsid w:val="007F4DB2"/>
  </w:style>
  <w:style w:type="paragraph" w:styleId="af5">
    <w:name w:val="TOC Heading"/>
    <w:uiPriority w:val="39"/>
    <w:unhideWhenUsed/>
    <w:rsid w:val="007F4DB2"/>
    <w:pPr>
      <w:spacing w:after="160" w:line="259" w:lineRule="auto"/>
    </w:pPr>
  </w:style>
  <w:style w:type="paragraph" w:styleId="af6">
    <w:name w:val="table of figures"/>
    <w:basedOn w:val="a"/>
    <w:uiPriority w:val="99"/>
    <w:unhideWhenUsed/>
    <w:qFormat/>
    <w:rsid w:val="007F4DB2"/>
    <w:pPr>
      <w:spacing w:after="0"/>
    </w:pPr>
  </w:style>
  <w:style w:type="paragraph" w:customStyle="1" w:styleId="ConsPlusNormal">
    <w:name w:val="ConsPlusNormal"/>
    <w:qFormat/>
    <w:rsid w:val="007F4D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F4DB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Колонтитул"/>
    <w:basedOn w:val="a"/>
    <w:qFormat/>
    <w:rsid w:val="007F4DB2"/>
  </w:style>
  <w:style w:type="paragraph" w:customStyle="1" w:styleId="Header">
    <w:name w:val="Header"/>
    <w:basedOn w:val="a"/>
    <w:uiPriority w:val="99"/>
    <w:unhideWhenUsed/>
    <w:rsid w:val="007F4DB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F4DB2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annotation text"/>
    <w:basedOn w:val="a"/>
    <w:uiPriority w:val="99"/>
    <w:semiHidden/>
    <w:unhideWhenUsed/>
    <w:qFormat/>
    <w:rsid w:val="007F4DB2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7F4DB2"/>
    <w:rPr>
      <w:b/>
      <w:bCs/>
    </w:rPr>
  </w:style>
  <w:style w:type="paragraph" w:styleId="afa">
    <w:name w:val="Balloon Text"/>
    <w:basedOn w:val="a"/>
    <w:uiPriority w:val="99"/>
    <w:semiHidden/>
    <w:unhideWhenUsed/>
    <w:qFormat/>
    <w:rsid w:val="007F4DB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rsid w:val="00C477C6"/>
    <w:pPr>
      <w:suppressAutoHyphens w:val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0709-AD0D-4DF2-B568-56FCC248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Олеся Александровна</dc:creator>
  <dc:description/>
  <cp:lastModifiedBy>Прилукова</cp:lastModifiedBy>
  <cp:revision>13</cp:revision>
  <dcterms:created xsi:type="dcterms:W3CDTF">2022-05-12T01:11:00Z</dcterms:created>
  <dcterms:modified xsi:type="dcterms:W3CDTF">2024-12-02T05:19:00Z</dcterms:modified>
  <dc:language>ru-RU</dc:language>
</cp:coreProperties>
</file>